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07162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szCs w:val="24"/>
        </w:rPr>
      </w:pPr>
      <w:r w:rsidRPr="00E73332">
        <w:rPr>
          <w:rFonts w:ascii="Times New Roman" w:hAnsi="Times New Roman"/>
          <w:szCs w:val="24"/>
        </w:rPr>
        <w:t>A Tentative Schedule on March 27-28, 2014</w:t>
      </w:r>
    </w:p>
    <w:p w14:paraId="674AA845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szCs w:val="24"/>
        </w:rPr>
      </w:pPr>
    </w:p>
    <w:p w14:paraId="36266005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kern w:val="0"/>
          <w:szCs w:val="24"/>
        </w:rPr>
      </w:pPr>
      <w:r w:rsidRPr="00E73332">
        <w:rPr>
          <w:rFonts w:ascii="Times New Roman" w:hAnsi="Times New Roman"/>
          <w:kern w:val="0"/>
          <w:szCs w:val="24"/>
        </w:rPr>
        <w:t xml:space="preserve">March 27  </w:t>
      </w:r>
    </w:p>
    <w:p w14:paraId="793E6A71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kern w:val="0"/>
          <w:szCs w:val="24"/>
        </w:rPr>
      </w:pPr>
    </w:p>
    <w:p w14:paraId="6A866DF4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kern w:val="0"/>
          <w:szCs w:val="24"/>
        </w:rPr>
      </w:pPr>
      <w:r w:rsidRPr="00E73332">
        <w:rPr>
          <w:rFonts w:ascii="Times New Roman" w:hAnsi="Times New Roman"/>
          <w:kern w:val="0"/>
          <w:szCs w:val="24"/>
        </w:rPr>
        <w:t>09:30-09:45</w:t>
      </w:r>
    </w:p>
    <w:p w14:paraId="4235220D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kern w:val="0"/>
          <w:szCs w:val="24"/>
        </w:rPr>
      </w:pPr>
      <w:r w:rsidRPr="00E73332">
        <w:rPr>
          <w:rFonts w:ascii="Times New Roman" w:hAnsi="Times New Roman"/>
          <w:kern w:val="0"/>
          <w:szCs w:val="24"/>
        </w:rPr>
        <w:t>Opening Remarks and Introduction of Participants</w:t>
      </w:r>
    </w:p>
    <w:p w14:paraId="0B682298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kern w:val="0"/>
          <w:szCs w:val="24"/>
        </w:rPr>
      </w:pPr>
    </w:p>
    <w:p w14:paraId="3503DAD7" w14:textId="77777777" w:rsidR="00AE5436" w:rsidRPr="00E73332" w:rsidRDefault="00AE5436" w:rsidP="00AE5436">
      <w:pPr>
        <w:numPr>
          <w:ilvl w:val="0"/>
          <w:numId w:val="1"/>
        </w:numPr>
        <w:adjustRightInd w:val="0"/>
        <w:snapToGrid w:val="0"/>
        <w:rPr>
          <w:rFonts w:ascii="Times New Roman" w:hAnsi="Times New Roman"/>
          <w:kern w:val="0"/>
          <w:szCs w:val="24"/>
        </w:rPr>
      </w:pPr>
      <w:r w:rsidRPr="00E73332">
        <w:rPr>
          <w:rFonts w:ascii="Times New Roman" w:hAnsi="Times New Roman"/>
          <w:kern w:val="0"/>
          <w:szCs w:val="24"/>
        </w:rPr>
        <w:t>New Asia Legacy</w:t>
      </w:r>
    </w:p>
    <w:p w14:paraId="6FEF37BB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kern w:val="0"/>
          <w:szCs w:val="24"/>
        </w:rPr>
      </w:pPr>
    </w:p>
    <w:p w14:paraId="4739E1AA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kern w:val="0"/>
          <w:szCs w:val="24"/>
        </w:rPr>
      </w:pPr>
      <w:r w:rsidRPr="00E73332">
        <w:rPr>
          <w:rFonts w:ascii="Times New Roman" w:hAnsi="Times New Roman"/>
          <w:kern w:val="0"/>
          <w:szCs w:val="24"/>
        </w:rPr>
        <w:t>09:45-10:45</w:t>
      </w:r>
    </w:p>
    <w:p w14:paraId="129323C8" w14:textId="36793285" w:rsidR="00AE5436" w:rsidRPr="003347E4" w:rsidRDefault="00AE5436" w:rsidP="00AE5436">
      <w:pPr>
        <w:adjustRightInd w:val="0"/>
        <w:snapToGrid w:val="0"/>
        <w:rPr>
          <w:rFonts w:ascii="Times New Roman" w:hAnsi="Times New Roman"/>
          <w:szCs w:val="24"/>
        </w:rPr>
      </w:pPr>
      <w:proofErr w:type="spellStart"/>
      <w:r w:rsidRPr="00E73332">
        <w:rPr>
          <w:rFonts w:ascii="Times New Roman" w:hAnsi="Times New Roman"/>
          <w:kern w:val="0"/>
          <w:szCs w:val="24"/>
        </w:rPr>
        <w:t>Shaoyang</w:t>
      </w:r>
      <w:proofErr w:type="spellEnd"/>
      <w:r w:rsidRPr="00E73332">
        <w:rPr>
          <w:rFonts w:ascii="Times New Roman" w:hAnsi="Times New Roman"/>
          <w:kern w:val="0"/>
          <w:szCs w:val="24"/>
        </w:rPr>
        <w:t xml:space="preserve"> LIN, University of Tokyo, “</w:t>
      </w:r>
      <w:r w:rsidRPr="00E73332">
        <w:rPr>
          <w:rFonts w:ascii="Times New Roman" w:hAnsi="Times New Roman"/>
          <w:szCs w:val="24"/>
          <w:lang w:val="en-GB"/>
        </w:rPr>
        <w:t>Studies of Chinese Literature in Colonial Hong Kong’s Political and Cultural Context: Focused on Late 1920s and 1950s-70s”</w:t>
      </w:r>
      <w:r w:rsidR="00794EAF">
        <w:rPr>
          <w:rFonts w:ascii="Times New Roman" w:hAnsi="Times New Roman" w:hint="eastAsia"/>
          <w:szCs w:val="24"/>
          <w:lang w:val="en-GB"/>
        </w:rPr>
        <w:t xml:space="preserve"> </w:t>
      </w:r>
      <w:r w:rsidR="003347E4">
        <w:rPr>
          <w:rFonts w:ascii="Times New Roman" w:hAnsi="Times New Roman"/>
          <w:szCs w:val="24"/>
        </w:rPr>
        <w:t>(presented by Abraham KM Leong)</w:t>
      </w:r>
    </w:p>
    <w:p w14:paraId="31D06E26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szCs w:val="24"/>
        </w:rPr>
      </w:pPr>
      <w:r w:rsidRPr="00E73332">
        <w:rPr>
          <w:rFonts w:ascii="Times New Roman" w:hAnsi="Times New Roman"/>
          <w:szCs w:val="24"/>
        </w:rPr>
        <w:t xml:space="preserve">11:00-12:00 </w:t>
      </w:r>
    </w:p>
    <w:p w14:paraId="241E6E04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kern w:val="0"/>
          <w:szCs w:val="24"/>
        </w:rPr>
      </w:pPr>
      <w:r w:rsidRPr="00E73332">
        <w:rPr>
          <w:rFonts w:ascii="Times New Roman" w:hAnsi="Times New Roman"/>
          <w:kern w:val="0"/>
          <w:szCs w:val="24"/>
        </w:rPr>
        <w:t>Hok Yin CHAN, The City University of Hong Kong,</w:t>
      </w:r>
      <w:r w:rsidRPr="00E73332">
        <w:rPr>
          <w:rFonts w:ascii="Times New Roman" w:hAnsi="Times New Roman"/>
          <w:color w:val="000000"/>
          <w:szCs w:val="24"/>
        </w:rPr>
        <w:t xml:space="preserve"> “On Neo-Confucianism and the Ever-Changing Hong Kong Education Development”</w:t>
      </w:r>
    </w:p>
    <w:p w14:paraId="3E6F4A7F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szCs w:val="24"/>
        </w:rPr>
      </w:pPr>
    </w:p>
    <w:p w14:paraId="4E89C912" w14:textId="77777777" w:rsidR="00AE5436" w:rsidRPr="00E73332" w:rsidRDefault="00AE5436" w:rsidP="00AE5436">
      <w:pPr>
        <w:numPr>
          <w:ilvl w:val="0"/>
          <w:numId w:val="1"/>
        </w:numPr>
        <w:adjustRightInd w:val="0"/>
        <w:snapToGrid w:val="0"/>
        <w:rPr>
          <w:rFonts w:ascii="Times New Roman" w:hAnsi="Times New Roman"/>
          <w:szCs w:val="24"/>
        </w:rPr>
      </w:pPr>
      <w:r w:rsidRPr="00E73332">
        <w:rPr>
          <w:rFonts w:ascii="Times New Roman" w:hAnsi="Times New Roman"/>
          <w:szCs w:val="24"/>
        </w:rPr>
        <w:t>Democratic Perspectives</w:t>
      </w:r>
    </w:p>
    <w:p w14:paraId="16F396B3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szCs w:val="24"/>
        </w:rPr>
      </w:pPr>
    </w:p>
    <w:p w14:paraId="19E91EBB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szCs w:val="24"/>
        </w:rPr>
      </w:pPr>
      <w:r w:rsidRPr="00E73332">
        <w:rPr>
          <w:rFonts w:ascii="Times New Roman" w:hAnsi="Times New Roman"/>
          <w:szCs w:val="24"/>
        </w:rPr>
        <w:t>13:15-14:15</w:t>
      </w:r>
    </w:p>
    <w:p w14:paraId="1F4CAD46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kern w:val="0"/>
          <w:szCs w:val="24"/>
        </w:rPr>
      </w:pPr>
      <w:r w:rsidRPr="00E73332">
        <w:rPr>
          <w:rFonts w:ascii="Times New Roman" w:hAnsi="Times New Roman"/>
          <w:szCs w:val="24"/>
        </w:rPr>
        <w:t>Patric HOU, National Quemoy University, “</w:t>
      </w:r>
      <w:r w:rsidRPr="00E73332">
        <w:rPr>
          <w:rFonts w:ascii="Times New Roman" w:hAnsi="Times New Roman"/>
          <w:kern w:val="0"/>
          <w:szCs w:val="24"/>
        </w:rPr>
        <w:t xml:space="preserve">A Mighty River Flowing Eastward: The Formation and Transformation of the Ethnic and National Identities of </w:t>
      </w:r>
      <w:proofErr w:type="spellStart"/>
      <w:r w:rsidRPr="00E73332">
        <w:rPr>
          <w:rFonts w:ascii="Times New Roman" w:hAnsi="Times New Roman"/>
          <w:kern w:val="0"/>
          <w:szCs w:val="24"/>
        </w:rPr>
        <w:t>Szeto</w:t>
      </w:r>
      <w:proofErr w:type="spellEnd"/>
      <w:r w:rsidRPr="00E73332">
        <w:rPr>
          <w:rFonts w:ascii="Times New Roman" w:hAnsi="Times New Roman"/>
          <w:kern w:val="0"/>
          <w:szCs w:val="24"/>
        </w:rPr>
        <w:t xml:space="preserve"> Wah”</w:t>
      </w:r>
    </w:p>
    <w:p w14:paraId="5BA018E4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kern w:val="0"/>
          <w:szCs w:val="24"/>
        </w:rPr>
      </w:pPr>
      <w:r w:rsidRPr="00E73332">
        <w:rPr>
          <w:rFonts w:ascii="Times New Roman" w:hAnsi="Times New Roman"/>
          <w:kern w:val="0"/>
          <w:szCs w:val="24"/>
        </w:rPr>
        <w:t>14: 30-15:30</w:t>
      </w:r>
    </w:p>
    <w:p w14:paraId="27E7C117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b/>
          <w:szCs w:val="24"/>
        </w:rPr>
      </w:pPr>
      <w:r w:rsidRPr="00E73332">
        <w:rPr>
          <w:rFonts w:ascii="Times New Roman" w:hAnsi="Times New Roman"/>
          <w:kern w:val="0"/>
          <w:szCs w:val="24"/>
        </w:rPr>
        <w:t>Alfred WU, The Hong Kong Institute of Education, “</w:t>
      </w:r>
      <w:r w:rsidRPr="00E73332">
        <w:rPr>
          <w:rFonts w:ascii="Times New Roman" w:hAnsi="Times New Roman"/>
          <w:szCs w:val="24"/>
        </w:rPr>
        <w:t>China Scholarship and Political Engagement in Hong Kong Context: Academics, Democracy, and Nationalism</w:t>
      </w:r>
      <w:r w:rsidRPr="00E73332">
        <w:rPr>
          <w:rFonts w:ascii="Times New Roman" w:hAnsi="Times New Roman"/>
          <w:kern w:val="0"/>
          <w:szCs w:val="24"/>
        </w:rPr>
        <w:t>”</w:t>
      </w:r>
    </w:p>
    <w:p w14:paraId="00E7562B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kern w:val="0"/>
          <w:szCs w:val="24"/>
        </w:rPr>
      </w:pPr>
    </w:p>
    <w:p w14:paraId="45E155AF" w14:textId="77777777" w:rsidR="00AE5436" w:rsidRPr="00E73332" w:rsidRDefault="00AE5436" w:rsidP="00AE5436">
      <w:pPr>
        <w:numPr>
          <w:ilvl w:val="0"/>
          <w:numId w:val="1"/>
        </w:numPr>
        <w:adjustRightInd w:val="0"/>
        <w:snapToGrid w:val="0"/>
        <w:rPr>
          <w:rFonts w:ascii="Times New Roman" w:hAnsi="Times New Roman"/>
          <w:szCs w:val="24"/>
        </w:rPr>
      </w:pPr>
      <w:r w:rsidRPr="00E73332">
        <w:rPr>
          <w:rFonts w:ascii="Times New Roman" w:hAnsi="Times New Roman"/>
          <w:szCs w:val="24"/>
        </w:rPr>
        <w:t>Migrant Scholarship</w:t>
      </w:r>
    </w:p>
    <w:p w14:paraId="70A0FEE7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szCs w:val="24"/>
        </w:rPr>
      </w:pPr>
    </w:p>
    <w:p w14:paraId="6B5FD189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szCs w:val="24"/>
        </w:rPr>
      </w:pPr>
      <w:r w:rsidRPr="00E73332">
        <w:rPr>
          <w:rFonts w:ascii="Times New Roman" w:hAnsi="Times New Roman"/>
          <w:szCs w:val="24"/>
        </w:rPr>
        <w:t>15:45-16:45</w:t>
      </w:r>
    </w:p>
    <w:p w14:paraId="55F66B15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szCs w:val="24"/>
        </w:rPr>
      </w:pPr>
      <w:r w:rsidRPr="00E73332">
        <w:rPr>
          <w:rFonts w:ascii="Times New Roman" w:hAnsi="Times New Roman"/>
          <w:szCs w:val="24"/>
        </w:rPr>
        <w:t>Mariko TANIGAKI, University of Tokyo,</w:t>
      </w:r>
      <w:r w:rsidRPr="00E73332">
        <w:rPr>
          <w:rFonts w:ascii="Times New Roman" w:hAnsi="Times New Roman"/>
          <w:kern w:val="0"/>
          <w:szCs w:val="24"/>
        </w:rPr>
        <w:t xml:space="preserve"> “The Changing 'China' Elements in China Studies in Hong Kong in the Post WWII Period”</w:t>
      </w:r>
    </w:p>
    <w:p w14:paraId="6976D746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szCs w:val="24"/>
        </w:rPr>
      </w:pPr>
      <w:r w:rsidRPr="00E73332">
        <w:rPr>
          <w:rFonts w:ascii="Times New Roman" w:hAnsi="Times New Roman"/>
          <w:szCs w:val="24"/>
        </w:rPr>
        <w:t>17:00-18:00</w:t>
      </w:r>
    </w:p>
    <w:p w14:paraId="0F2D7FAF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szCs w:val="24"/>
        </w:rPr>
      </w:pPr>
      <w:r w:rsidRPr="00E73332">
        <w:rPr>
          <w:rFonts w:ascii="Times New Roman" w:hAnsi="Times New Roman"/>
          <w:szCs w:val="24"/>
        </w:rPr>
        <w:t>Chih-yu SHIH, National Taiwan University, “Positioning China Watch: Is it Just Hong Kong?”</w:t>
      </w:r>
    </w:p>
    <w:p w14:paraId="5F881B96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szCs w:val="24"/>
        </w:rPr>
      </w:pPr>
    </w:p>
    <w:p w14:paraId="0397407B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szCs w:val="24"/>
        </w:rPr>
      </w:pPr>
      <w:r w:rsidRPr="00E73332">
        <w:rPr>
          <w:rFonts w:ascii="Times New Roman" w:hAnsi="Times New Roman"/>
          <w:szCs w:val="24"/>
        </w:rPr>
        <w:t>March 28</w:t>
      </w:r>
    </w:p>
    <w:p w14:paraId="5C91733E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szCs w:val="24"/>
        </w:rPr>
      </w:pPr>
    </w:p>
    <w:p w14:paraId="52FEF314" w14:textId="77777777" w:rsidR="00AE5436" w:rsidRPr="00E73332" w:rsidRDefault="00AE5436" w:rsidP="00AE5436">
      <w:pPr>
        <w:numPr>
          <w:ilvl w:val="0"/>
          <w:numId w:val="1"/>
        </w:numPr>
        <w:adjustRightInd w:val="0"/>
        <w:snapToGrid w:val="0"/>
        <w:rPr>
          <w:rFonts w:ascii="Times New Roman" w:hAnsi="Times New Roman"/>
          <w:szCs w:val="24"/>
        </w:rPr>
      </w:pPr>
      <w:r w:rsidRPr="00E73332">
        <w:rPr>
          <w:rFonts w:ascii="Times New Roman" w:hAnsi="Times New Roman"/>
          <w:szCs w:val="24"/>
        </w:rPr>
        <w:t>Beyond Hong Kong</w:t>
      </w:r>
    </w:p>
    <w:p w14:paraId="19C03324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kern w:val="0"/>
          <w:szCs w:val="24"/>
        </w:rPr>
      </w:pPr>
    </w:p>
    <w:p w14:paraId="7D769CA1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kern w:val="0"/>
          <w:szCs w:val="24"/>
        </w:rPr>
      </w:pPr>
      <w:r w:rsidRPr="00E73332">
        <w:rPr>
          <w:rFonts w:ascii="Times New Roman" w:hAnsi="Times New Roman"/>
          <w:kern w:val="0"/>
          <w:szCs w:val="24"/>
        </w:rPr>
        <w:t xml:space="preserve">09:30-10:30 </w:t>
      </w:r>
    </w:p>
    <w:p w14:paraId="4A63C14D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szCs w:val="24"/>
        </w:rPr>
      </w:pPr>
      <w:proofErr w:type="spellStart"/>
      <w:r w:rsidRPr="00E73332">
        <w:rPr>
          <w:rFonts w:ascii="Times New Roman" w:hAnsi="Times New Roman"/>
          <w:szCs w:val="24"/>
        </w:rPr>
        <w:t>Kam</w:t>
      </w:r>
      <w:proofErr w:type="spellEnd"/>
      <w:r w:rsidRPr="00E73332">
        <w:rPr>
          <w:rFonts w:ascii="Times New Roman" w:hAnsi="Times New Roman"/>
          <w:szCs w:val="24"/>
        </w:rPr>
        <w:t xml:space="preserve"> LOUIE, “Teaching and Researching China in Hong Kong and Australia”</w:t>
      </w:r>
    </w:p>
    <w:p w14:paraId="6FFB87B4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kern w:val="0"/>
          <w:szCs w:val="24"/>
        </w:rPr>
      </w:pPr>
      <w:r w:rsidRPr="00E73332">
        <w:rPr>
          <w:rFonts w:ascii="Times New Roman" w:hAnsi="Times New Roman"/>
          <w:kern w:val="0"/>
          <w:szCs w:val="24"/>
        </w:rPr>
        <w:t>10:45-11:45</w:t>
      </w:r>
    </w:p>
    <w:p w14:paraId="1F91F157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kern w:val="0"/>
          <w:szCs w:val="24"/>
        </w:rPr>
      </w:pPr>
      <w:r w:rsidRPr="00E73332">
        <w:rPr>
          <w:rFonts w:ascii="Times New Roman" w:hAnsi="Times New Roman"/>
          <w:kern w:val="0"/>
          <w:szCs w:val="24"/>
        </w:rPr>
        <w:t>Chi Kin AU, Hong Kong Shue Yan University, “</w:t>
      </w:r>
      <w:r w:rsidRPr="00E73332">
        <w:rPr>
          <w:rFonts w:ascii="Times New Roman" w:hAnsi="Times New Roman"/>
          <w:szCs w:val="24"/>
        </w:rPr>
        <w:t>The Academic Role of Hong Kong during 50-70 ‘s Years: From the View of Lo Shang Lin and Chen Mu”</w:t>
      </w:r>
      <w:r w:rsidRPr="00E73332">
        <w:rPr>
          <w:rFonts w:ascii="Times New Roman" w:hAnsi="Times New Roman"/>
          <w:kern w:val="0"/>
          <w:szCs w:val="24"/>
        </w:rPr>
        <w:t xml:space="preserve"> </w:t>
      </w:r>
    </w:p>
    <w:p w14:paraId="3CE44E47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kern w:val="0"/>
          <w:szCs w:val="24"/>
        </w:rPr>
      </w:pPr>
    </w:p>
    <w:p w14:paraId="1D9BD210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szCs w:val="24"/>
        </w:rPr>
      </w:pPr>
      <w:r w:rsidRPr="00E73332">
        <w:rPr>
          <w:rFonts w:ascii="Times New Roman" w:hAnsi="Times New Roman"/>
          <w:szCs w:val="24"/>
        </w:rPr>
        <w:t>11:45-12:30</w:t>
      </w:r>
    </w:p>
    <w:p w14:paraId="7DD6623C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szCs w:val="24"/>
        </w:rPr>
      </w:pPr>
      <w:r w:rsidRPr="00E73332">
        <w:rPr>
          <w:rFonts w:ascii="Times New Roman" w:hAnsi="Times New Roman"/>
          <w:szCs w:val="24"/>
        </w:rPr>
        <w:t>Business Meeting and Conclusion</w:t>
      </w:r>
    </w:p>
    <w:p w14:paraId="2483A15E" w14:textId="77777777" w:rsidR="00AE5436" w:rsidRPr="00E73332" w:rsidRDefault="00AE5436" w:rsidP="00AE5436">
      <w:pPr>
        <w:adjustRightInd w:val="0"/>
        <w:snapToGrid w:val="0"/>
        <w:rPr>
          <w:rFonts w:ascii="Times New Roman" w:hAnsi="Times New Roman"/>
          <w:szCs w:val="24"/>
        </w:rPr>
      </w:pPr>
    </w:p>
    <w:p w14:paraId="68D25981" w14:textId="6729BE43" w:rsidR="00AE5436" w:rsidRDefault="00AE5436" w:rsidP="00AE5436">
      <w:pPr>
        <w:adjustRightInd w:val="0"/>
        <w:snapToGrid w:val="0"/>
        <w:rPr>
          <w:rFonts w:ascii="Times New Roman" w:hAnsi="Times New Roman" w:hint="eastAsia"/>
          <w:szCs w:val="24"/>
        </w:rPr>
      </w:pPr>
      <w:r w:rsidRPr="00E73332">
        <w:rPr>
          <w:rFonts w:ascii="Times New Roman" w:hAnsi="Times New Roman"/>
          <w:szCs w:val="24"/>
        </w:rPr>
        <w:t>Other com</w:t>
      </w:r>
      <w:r w:rsidR="006075EC">
        <w:rPr>
          <w:rFonts w:ascii="Times New Roman" w:hAnsi="Times New Roman"/>
          <w:szCs w:val="24"/>
        </w:rPr>
        <w:t>mitted participants include Byro</w:t>
      </w:r>
      <w:r w:rsidRPr="00E73332">
        <w:rPr>
          <w:rFonts w:ascii="Times New Roman" w:hAnsi="Times New Roman"/>
          <w:szCs w:val="24"/>
        </w:rPr>
        <w:t xml:space="preserve">n Weng and Abraham Leong from National Chi Nan University, Beatrice Leung from </w:t>
      </w:r>
      <w:proofErr w:type="spellStart"/>
      <w:r w:rsidRPr="00E73332">
        <w:rPr>
          <w:rFonts w:ascii="Times New Roman" w:hAnsi="Times New Roman"/>
          <w:szCs w:val="24"/>
        </w:rPr>
        <w:t>Wenzao</w:t>
      </w:r>
      <w:proofErr w:type="spellEnd"/>
      <w:r w:rsidRPr="00E73332">
        <w:rPr>
          <w:rFonts w:ascii="Times New Roman" w:hAnsi="Times New Roman"/>
          <w:szCs w:val="24"/>
        </w:rPr>
        <w:t xml:space="preserve"> Ursuline University of </w:t>
      </w:r>
      <w:r w:rsidRPr="00E73332">
        <w:rPr>
          <w:rFonts w:ascii="Times New Roman" w:hAnsi="Times New Roman"/>
          <w:szCs w:val="24"/>
        </w:rPr>
        <w:lastRenderedPageBreak/>
        <w:t xml:space="preserve">Languages, and David So from National </w:t>
      </w:r>
      <w:proofErr w:type="spellStart"/>
      <w:r w:rsidRPr="00E73332">
        <w:rPr>
          <w:rFonts w:ascii="Times New Roman" w:hAnsi="Times New Roman"/>
          <w:szCs w:val="24"/>
        </w:rPr>
        <w:t>Chengchi</w:t>
      </w:r>
      <w:proofErr w:type="spellEnd"/>
      <w:r w:rsidRPr="00E73332">
        <w:rPr>
          <w:rFonts w:ascii="Times New Roman" w:hAnsi="Times New Roman"/>
          <w:szCs w:val="24"/>
        </w:rPr>
        <w:t xml:space="preserve"> University.</w:t>
      </w:r>
    </w:p>
    <w:p w14:paraId="650044C0" w14:textId="77777777" w:rsidR="00134E75" w:rsidRDefault="00134E75" w:rsidP="00AE5436">
      <w:pPr>
        <w:adjustRightInd w:val="0"/>
        <w:snapToGrid w:val="0"/>
        <w:rPr>
          <w:rFonts w:ascii="Times New Roman" w:hAnsi="Times New Roman" w:hint="eastAsia"/>
          <w:szCs w:val="24"/>
        </w:rPr>
      </w:pPr>
    </w:p>
    <w:p w14:paraId="28829524" w14:textId="0894DBC3" w:rsidR="00726FD1" w:rsidRPr="00EA2C8A" w:rsidRDefault="00726FD1" w:rsidP="00AE5436">
      <w:pPr>
        <w:adjustRightInd w:val="0"/>
        <w:snapToGrid w:val="0"/>
        <w:rPr>
          <w:rFonts w:ascii="Times New Roman" w:hAnsi="Times New Roman"/>
          <w:b/>
          <w:szCs w:val="24"/>
        </w:rPr>
      </w:pPr>
      <w:r w:rsidRPr="00EA2C8A">
        <w:rPr>
          <w:rFonts w:ascii="Times New Roman" w:hAnsi="Times New Roman" w:hint="eastAsia"/>
          <w:b/>
          <w:szCs w:val="24"/>
        </w:rPr>
        <w:t xml:space="preserve">Intellectual </w:t>
      </w:r>
      <w:r w:rsidRPr="00EA2C8A">
        <w:rPr>
          <w:rFonts w:ascii="Times New Roman" w:hAnsi="Times New Roman"/>
          <w:b/>
          <w:szCs w:val="24"/>
        </w:rPr>
        <w:t>Perspectives on China in HK: Value, Inst</w:t>
      </w:r>
      <w:r w:rsidR="00EA2C8A">
        <w:rPr>
          <w:rFonts w:ascii="Times New Roman" w:hAnsi="Times New Roman"/>
          <w:b/>
          <w:szCs w:val="24"/>
        </w:rPr>
        <w:t xml:space="preserve">itution, and </w:t>
      </w:r>
      <w:r w:rsidR="007A7F58" w:rsidRPr="00EA2C8A">
        <w:rPr>
          <w:rFonts w:ascii="Times New Roman" w:hAnsi="Times New Roman"/>
          <w:b/>
          <w:szCs w:val="24"/>
        </w:rPr>
        <w:t>Choosing Side</w:t>
      </w:r>
    </w:p>
    <w:p w14:paraId="6786DD00" w14:textId="34A048D7" w:rsidR="00134E75" w:rsidRDefault="00726FD1" w:rsidP="00AE5436">
      <w:pPr>
        <w:adjustRightInd w:val="0"/>
        <w:snapToGri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3BD93E43" w14:textId="1C10F280" w:rsidR="00134E75" w:rsidRDefault="007A7F58" w:rsidP="00AE5436">
      <w:pPr>
        <w:adjustRightInd w:val="0"/>
        <w:snapToGri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Debating Chinese Cultural Values</w:t>
      </w:r>
    </w:p>
    <w:p w14:paraId="2BCE53EB" w14:textId="03F31EBA" w:rsidR="00134E75" w:rsidRDefault="00726FD1" w:rsidP="00AE5436">
      <w:pPr>
        <w:adjustRightInd w:val="0"/>
        <w:snapToGri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Lin Shao </w:t>
      </w:r>
      <w:proofErr w:type="gramStart"/>
      <w:r>
        <w:rPr>
          <w:rFonts w:ascii="Times New Roman" w:hAnsi="Times New Roman"/>
          <w:szCs w:val="24"/>
        </w:rPr>
        <w:t xml:space="preserve">Yang  </w:t>
      </w:r>
      <w:proofErr w:type="spellStart"/>
      <w:r>
        <w:rPr>
          <w:rFonts w:ascii="Times New Roman" w:hAnsi="Times New Roman"/>
          <w:szCs w:val="24"/>
        </w:rPr>
        <w:t>Luxun’s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Legacy and Choosing Sides in HK’s Politics of Culture</w:t>
      </w:r>
    </w:p>
    <w:p w14:paraId="7255845D" w14:textId="75A9C9EB" w:rsidR="00726FD1" w:rsidRDefault="00726FD1" w:rsidP="00AE5436">
      <w:pPr>
        <w:adjustRightInd w:val="0"/>
        <w:snapToGri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Chan </w:t>
      </w:r>
      <w:proofErr w:type="spellStart"/>
      <w:r>
        <w:rPr>
          <w:rFonts w:ascii="Times New Roman" w:hAnsi="Times New Roman"/>
          <w:szCs w:val="24"/>
        </w:rPr>
        <w:t>Hok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Yin  Tang</w:t>
      </w:r>
      <w:proofErr w:type="gramEnd"/>
      <w:r>
        <w:rPr>
          <w:rFonts w:ascii="Times New Roman" w:hAnsi="Times New Roman"/>
          <w:szCs w:val="24"/>
        </w:rPr>
        <w:t xml:space="preserve"> Jun Yi and His </w:t>
      </w:r>
      <w:proofErr w:type="spellStart"/>
      <w:r>
        <w:rPr>
          <w:rFonts w:ascii="Times New Roman" w:hAnsi="Times New Roman"/>
          <w:szCs w:val="24"/>
        </w:rPr>
        <w:t>Diasporic</w:t>
      </w:r>
      <w:proofErr w:type="spellEnd"/>
      <w:r>
        <w:rPr>
          <w:rFonts w:ascii="Times New Roman" w:hAnsi="Times New Roman"/>
          <w:szCs w:val="24"/>
        </w:rPr>
        <w:t xml:space="preserve"> Journey </w:t>
      </w:r>
    </w:p>
    <w:p w14:paraId="4C0BC913" w14:textId="77777777" w:rsidR="007A7F58" w:rsidRDefault="007A7F58" w:rsidP="00AE5436">
      <w:pPr>
        <w:adjustRightInd w:val="0"/>
        <w:snapToGrid w:val="0"/>
        <w:rPr>
          <w:rFonts w:ascii="Times New Roman" w:hAnsi="Times New Roman"/>
          <w:szCs w:val="24"/>
        </w:rPr>
      </w:pPr>
    </w:p>
    <w:p w14:paraId="06A1BA24" w14:textId="18BE6BC4" w:rsidR="007A7F58" w:rsidRDefault="00CC4066" w:rsidP="00AE5436">
      <w:pPr>
        <w:adjustRightInd w:val="0"/>
        <w:snapToGri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Making</w:t>
      </w:r>
      <w:r w:rsidR="007A7F58">
        <w:rPr>
          <w:rFonts w:ascii="Times New Roman" w:hAnsi="Times New Roman"/>
          <w:szCs w:val="24"/>
        </w:rPr>
        <w:t xml:space="preserve"> Institutional Home</w:t>
      </w:r>
    </w:p>
    <w:p w14:paraId="275A2CC0" w14:textId="28040D2F" w:rsidR="00134E75" w:rsidRDefault="00726FD1" w:rsidP="00AE5436">
      <w:pPr>
        <w:adjustRightInd w:val="0"/>
        <w:snapToGri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Au Chi </w:t>
      </w:r>
      <w:proofErr w:type="gramStart"/>
      <w:r>
        <w:rPr>
          <w:rFonts w:ascii="Times New Roman" w:hAnsi="Times New Roman"/>
          <w:szCs w:val="24"/>
        </w:rPr>
        <w:t>Kin  New</w:t>
      </w:r>
      <w:proofErr w:type="gramEnd"/>
      <w:r>
        <w:rPr>
          <w:rFonts w:ascii="Times New Roman" w:hAnsi="Times New Roman"/>
          <w:szCs w:val="24"/>
        </w:rPr>
        <w:t xml:space="preserve"> Asian Culture</w:t>
      </w:r>
    </w:p>
    <w:p w14:paraId="568784F2" w14:textId="22CF52A1" w:rsidR="00726FD1" w:rsidRDefault="007A7F58" w:rsidP="00AE5436">
      <w:pPr>
        <w:adjustRightInd w:val="0"/>
        <w:snapToGrid w:val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Tanigaki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Mariko  Center</w:t>
      </w:r>
      <w:proofErr w:type="gramEnd"/>
      <w:r>
        <w:rPr>
          <w:rFonts w:ascii="Times New Roman" w:hAnsi="Times New Roman"/>
          <w:szCs w:val="24"/>
        </w:rPr>
        <w:t xml:space="preserve"> for Asian Studies</w:t>
      </w:r>
    </w:p>
    <w:p w14:paraId="7B2DB03F" w14:textId="77777777" w:rsidR="007A7F58" w:rsidRDefault="007A7F58" w:rsidP="00AE5436">
      <w:pPr>
        <w:adjustRightInd w:val="0"/>
        <w:snapToGrid w:val="0"/>
        <w:rPr>
          <w:rFonts w:ascii="Times New Roman" w:hAnsi="Times New Roman"/>
          <w:szCs w:val="24"/>
        </w:rPr>
      </w:pPr>
    </w:p>
    <w:p w14:paraId="31044001" w14:textId="3B115B72" w:rsidR="007A7F58" w:rsidRDefault="00CC4066" w:rsidP="00AE5436">
      <w:pPr>
        <w:adjustRightInd w:val="0"/>
        <w:snapToGri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Balancing</w:t>
      </w:r>
      <w:r w:rsidR="007A7F5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Identity</w:t>
      </w:r>
      <w:r w:rsidR="007A7F58">
        <w:rPr>
          <w:rFonts w:ascii="Times New Roman" w:hAnsi="Times New Roman"/>
          <w:szCs w:val="24"/>
        </w:rPr>
        <w:t xml:space="preserve"> and Democracy</w:t>
      </w:r>
    </w:p>
    <w:p w14:paraId="0B1822D5" w14:textId="4DD04D21" w:rsidR="007A7F58" w:rsidRDefault="007A7F58" w:rsidP="00AE5436">
      <w:pPr>
        <w:adjustRightInd w:val="0"/>
        <w:snapToGri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Patrick Ho</w:t>
      </w:r>
    </w:p>
    <w:p w14:paraId="50E4EF68" w14:textId="77777777" w:rsidR="003E3E52" w:rsidRDefault="007A7F58" w:rsidP="003E3E52">
      <w:pPr>
        <w:adjustRightInd w:val="0"/>
        <w:snapToGri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Alfred Wu</w:t>
      </w:r>
    </w:p>
    <w:p w14:paraId="7E59F3E4" w14:textId="5BEE764D" w:rsidR="003E3E52" w:rsidRDefault="003E3E52" w:rsidP="003E3E52">
      <w:pPr>
        <w:adjustRightInd w:val="0"/>
        <w:snapToGrid w:val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Chih-yu</w:t>
      </w:r>
      <w:proofErr w:type="spellEnd"/>
      <w:r>
        <w:rPr>
          <w:rFonts w:ascii="Times New Roman" w:hAnsi="Times New Roman"/>
          <w:szCs w:val="24"/>
        </w:rPr>
        <w:t xml:space="preserve"> Shih</w:t>
      </w:r>
    </w:p>
    <w:p w14:paraId="08A0E2DB" w14:textId="77777777" w:rsidR="003E3E52" w:rsidRDefault="003E3E52" w:rsidP="003E3E52">
      <w:pPr>
        <w:adjustRightInd w:val="0"/>
        <w:snapToGrid w:val="0"/>
        <w:rPr>
          <w:rFonts w:ascii="Times New Roman" w:hAnsi="Times New Roman"/>
          <w:szCs w:val="24"/>
        </w:rPr>
      </w:pPr>
    </w:p>
    <w:p w14:paraId="68F0DD63" w14:textId="77777777" w:rsidR="003E3E52" w:rsidRPr="003E3E52" w:rsidRDefault="003E3E52" w:rsidP="003E3E52">
      <w:pPr>
        <w:adjustRightInd w:val="0"/>
        <w:snapToGrid w:val="0"/>
        <w:rPr>
          <w:rFonts w:ascii="Times New Roman" w:hAnsi="Times New Roman"/>
          <w:szCs w:val="24"/>
        </w:rPr>
      </w:pPr>
      <w:r w:rsidRPr="003E3E52">
        <w:rPr>
          <w:rFonts w:ascii="Times New Roman" w:hAnsi="Times New Roman"/>
        </w:rPr>
        <w:t>China Review</w:t>
      </w:r>
    </w:p>
    <w:p w14:paraId="4B853DAB" w14:textId="0AAB90E5" w:rsidR="003E3E52" w:rsidRDefault="002C78AD" w:rsidP="003E3E52">
      <w:pPr>
        <w:adjustRightInd w:val="0"/>
        <w:snapToGrid w:val="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Inter-Asia Cultural Studies</w:t>
      </w:r>
      <w:r w:rsidRPr="003E3E52">
        <w:rPr>
          <w:rFonts w:ascii="Times New Roman" w:hAnsi="Times New Roman"/>
        </w:rPr>
        <w:t xml:space="preserve"> </w:t>
      </w:r>
      <w:r w:rsidR="003E3E52" w:rsidRPr="003E3E52">
        <w:rPr>
          <w:rFonts w:ascii="Times New Roman" w:hAnsi="Times New Roman"/>
        </w:rPr>
        <w:t>Critical Asian Studies</w:t>
      </w:r>
    </w:p>
    <w:p w14:paraId="4B2BDC82" w14:textId="72E2466E" w:rsidR="007A7F58" w:rsidRDefault="002C78AD" w:rsidP="00AE5436">
      <w:pPr>
        <w:adjustRightInd w:val="0"/>
        <w:snapToGrid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Asian Studies Review</w:t>
      </w:r>
      <w:bookmarkStart w:id="0" w:name="_GoBack"/>
      <w:bookmarkEnd w:id="0"/>
    </w:p>
    <w:p w14:paraId="06D717C9" w14:textId="04B83A63" w:rsidR="002C78AD" w:rsidRDefault="002C78AD" w:rsidP="00AE5436">
      <w:pPr>
        <w:adjustRightInd w:val="0"/>
        <w:snapToGri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Modern Asian Studies</w:t>
      </w:r>
    </w:p>
    <w:p w14:paraId="3B2FA176" w14:textId="401BF222" w:rsidR="002C78AD" w:rsidRDefault="002C78AD" w:rsidP="00AE5436">
      <w:pPr>
        <w:adjustRightInd w:val="0"/>
        <w:snapToGri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China Journal</w:t>
      </w:r>
    </w:p>
    <w:p w14:paraId="2D520F26" w14:textId="0B24C737" w:rsidR="002C78AD" w:rsidRDefault="002C78AD" w:rsidP="00AE5436">
      <w:pPr>
        <w:adjustRightInd w:val="0"/>
        <w:snapToGri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China Quarterly</w:t>
      </w:r>
    </w:p>
    <w:p w14:paraId="51BF771E" w14:textId="55C8405C" w:rsidR="00EA2C8A" w:rsidRDefault="003E3E52" w:rsidP="00AE5436">
      <w:pPr>
        <w:adjustRightInd w:val="0"/>
        <w:snapToGri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Positions: Asia Critique</w:t>
      </w:r>
    </w:p>
    <w:p w14:paraId="34AADF19" w14:textId="77777777" w:rsidR="003E3E52" w:rsidRPr="003E3E52" w:rsidRDefault="003E3E52" w:rsidP="003E3E52"/>
    <w:p w14:paraId="1FB6762A" w14:textId="77777777" w:rsidR="003E3E52" w:rsidRPr="00E73332" w:rsidRDefault="003E3E52" w:rsidP="00AE5436">
      <w:pPr>
        <w:adjustRightInd w:val="0"/>
        <w:snapToGrid w:val="0"/>
        <w:rPr>
          <w:rFonts w:ascii="Times New Roman" w:hAnsi="Times New Roman"/>
          <w:szCs w:val="24"/>
        </w:rPr>
      </w:pPr>
    </w:p>
    <w:p w14:paraId="68C09934" w14:textId="77777777" w:rsidR="00AE5436" w:rsidRDefault="00AE5436" w:rsidP="00AE5436">
      <w:r w:rsidRPr="00E73332">
        <w:rPr>
          <w:rFonts w:ascii="Times New Roman" w:hAnsi="Times New Roman"/>
          <w:szCs w:val="24"/>
        </w:rPr>
        <w:br w:type="page"/>
      </w:r>
    </w:p>
    <w:sectPr w:rsidR="00AE5436">
      <w:pgSz w:w="11906" w:h="16838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7A0E"/>
    <w:multiLevelType w:val="hybridMultilevel"/>
    <w:tmpl w:val="FB5EE8F4"/>
    <w:lvl w:ilvl="0" w:tplc="FC784E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36"/>
    <w:rsid w:val="00134E75"/>
    <w:rsid w:val="002C78AD"/>
    <w:rsid w:val="003347E4"/>
    <w:rsid w:val="003E3E52"/>
    <w:rsid w:val="006075EC"/>
    <w:rsid w:val="00726FD1"/>
    <w:rsid w:val="00794EAF"/>
    <w:rsid w:val="007A7F58"/>
    <w:rsid w:val="00811CB0"/>
    <w:rsid w:val="00AE5436"/>
    <w:rsid w:val="00CC4066"/>
    <w:rsid w:val="00E24E97"/>
    <w:rsid w:val="00EA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0233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36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3E3E52"/>
    <w:pPr>
      <w:jc w:val="right"/>
    </w:pPr>
    <w:rPr>
      <w:rFonts w:ascii="Times New Roman" w:hAnsi="Times New Roman"/>
      <w:szCs w:val="24"/>
    </w:rPr>
  </w:style>
  <w:style w:type="character" w:customStyle="1" w:styleId="Char">
    <w:name w:val="日期 Char"/>
    <w:basedOn w:val="a0"/>
    <w:link w:val="a3"/>
    <w:uiPriority w:val="99"/>
    <w:rsid w:val="003E3E52"/>
    <w:rPr>
      <w:rFonts w:ascii="Times New Roman" w:eastAsia="新細明體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36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3E3E52"/>
    <w:pPr>
      <w:jc w:val="right"/>
    </w:pPr>
    <w:rPr>
      <w:rFonts w:ascii="Times New Roman" w:hAnsi="Times New Roman"/>
      <w:szCs w:val="24"/>
    </w:rPr>
  </w:style>
  <w:style w:type="character" w:customStyle="1" w:styleId="Char">
    <w:name w:val="日期 Char"/>
    <w:basedOn w:val="a0"/>
    <w:link w:val="a3"/>
    <w:uiPriority w:val="99"/>
    <w:rsid w:val="003E3E52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328</Words>
  <Characters>1872</Characters>
  <Application>Microsoft Macintosh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Shih</dc:creator>
  <cp:keywords/>
  <dc:description/>
  <cp:lastModifiedBy>cyshih</cp:lastModifiedBy>
  <cp:revision>7</cp:revision>
  <dcterms:created xsi:type="dcterms:W3CDTF">2015-01-26T09:25:00Z</dcterms:created>
  <dcterms:modified xsi:type="dcterms:W3CDTF">2015-03-28T03:56:00Z</dcterms:modified>
</cp:coreProperties>
</file>